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83F31">
      <w:pPr>
        <w:pStyle w:val="Predefinito"/>
        <w:jc w:val="center"/>
      </w:pPr>
      <w:bookmarkStart w:id="0" w:name="_GoBack"/>
      <w:bookmarkEnd w:id="0"/>
      <w:r>
        <w:rPr>
          <w:b/>
          <w:bCs/>
          <w:color w:val="0000FF"/>
        </w:rPr>
        <w:t>(in carta intestata dell’Istituto scolastico)</w:t>
      </w:r>
    </w:p>
    <w:p w:rsidR="00000000" w:rsidRDefault="00F83F31">
      <w:pPr>
        <w:pStyle w:val="Predefinito"/>
        <w:jc w:val="center"/>
        <w:rPr>
          <w:szCs w:val="24"/>
        </w:rPr>
      </w:pPr>
    </w:p>
    <w:p w:rsidR="00000000" w:rsidRDefault="00F83F31">
      <w:pPr>
        <w:pStyle w:val="Predefinito"/>
        <w:jc w:val="center"/>
        <w:rPr>
          <w:szCs w:val="24"/>
        </w:rPr>
      </w:pPr>
      <w:r>
        <w:rPr>
          <w:b/>
          <w:sz w:val="24"/>
          <w:szCs w:val="24"/>
        </w:rPr>
        <w:t>AZIONE DI SISTEMA “LABORATORIO DEL SAPERE SCIENTIFICO”</w:t>
      </w:r>
    </w:p>
    <w:p w:rsidR="00000000" w:rsidRDefault="00F83F31">
      <w:pPr>
        <w:pStyle w:val="Titolo6"/>
        <w:jc w:val="center"/>
        <w:rPr>
          <w:bCs w:val="0"/>
          <w:szCs w:val="24"/>
        </w:rPr>
      </w:pPr>
      <w:r>
        <w:rPr>
          <w:bCs w:val="0"/>
          <w:sz w:val="24"/>
          <w:szCs w:val="24"/>
        </w:rPr>
        <w:t xml:space="preserve">DICHIARAZIONI SOSTITUTIVE AI SENSI  ex Art. </w:t>
      </w:r>
      <w:r>
        <w:rPr>
          <w:bCs w:val="0"/>
          <w:sz w:val="24"/>
          <w:szCs w:val="24"/>
          <w:lang w:val="de-DE"/>
        </w:rPr>
        <w:t>47</w:t>
      </w:r>
      <w:r>
        <w:rPr>
          <w:bCs w:val="0"/>
          <w:sz w:val="24"/>
          <w:szCs w:val="24"/>
        </w:rPr>
        <w:t xml:space="preserve"> D.P.R. 445/2000</w:t>
      </w:r>
    </w:p>
    <w:p w:rsidR="00000000" w:rsidRDefault="00F83F31">
      <w:pPr>
        <w:pStyle w:val="Predefinito"/>
        <w:jc w:val="center"/>
        <w:rPr>
          <w:szCs w:val="24"/>
        </w:rPr>
      </w:pPr>
    </w:p>
    <w:p w:rsidR="00000000" w:rsidRDefault="00F83F31">
      <w:pPr>
        <w:pStyle w:val="Predefinito"/>
        <w:jc w:val="center"/>
        <w:rPr>
          <w:szCs w:val="24"/>
        </w:rPr>
      </w:pPr>
      <w:r>
        <w:rPr>
          <w:b/>
          <w:sz w:val="24"/>
          <w:szCs w:val="24"/>
        </w:rPr>
        <w:t>Il/la sottoscritto/a</w:t>
      </w:r>
    </w:p>
    <w:p w:rsidR="00000000" w:rsidRDefault="00F83F31">
      <w:pPr>
        <w:pStyle w:val="Predefinito"/>
        <w:rPr>
          <w:szCs w:val="24"/>
        </w:rPr>
      </w:pPr>
    </w:p>
    <w:p w:rsidR="00000000" w:rsidRDefault="00F83F31">
      <w:pPr>
        <w:pStyle w:val="Predefinito"/>
        <w:rPr>
          <w:szCs w:val="24"/>
        </w:rPr>
      </w:pPr>
      <w:r>
        <w:rPr>
          <w:sz w:val="24"/>
          <w:szCs w:val="24"/>
        </w:rPr>
        <w:t>cognome __________________________ nome ________________________________________</w:t>
      </w:r>
    </w:p>
    <w:p w:rsidR="00000000" w:rsidRDefault="00F83F31">
      <w:pPr>
        <w:pStyle w:val="Predefinito"/>
        <w:rPr>
          <w:szCs w:val="24"/>
        </w:rPr>
      </w:pPr>
      <w:r>
        <w:rPr>
          <w:sz w:val="24"/>
          <w:szCs w:val="24"/>
        </w:rPr>
        <w:t>codice fiscale ___________________________ nato a ______________________ (prov _______) il ____________________ residente a________________________________ e domiciliato in __</w:t>
      </w:r>
      <w:r>
        <w:rPr>
          <w:sz w:val="24"/>
          <w:szCs w:val="24"/>
        </w:rPr>
        <w:t>____________________. (prov.______) via______________________________ n. ____ C.A.P. ________________ telefono__________________</w:t>
      </w:r>
    </w:p>
    <w:p w:rsidR="00000000" w:rsidRDefault="00F83F31">
      <w:pPr>
        <w:pStyle w:val="Predefinito"/>
        <w:rPr>
          <w:szCs w:val="24"/>
        </w:rPr>
      </w:pPr>
    </w:p>
    <w:p w:rsidR="00000000" w:rsidRDefault="00F83F31">
      <w:pPr>
        <w:pStyle w:val="Predefinito"/>
        <w:rPr>
          <w:szCs w:val="24"/>
        </w:rPr>
      </w:pPr>
      <w:r>
        <w:rPr>
          <w:sz w:val="24"/>
          <w:szCs w:val="24"/>
        </w:rPr>
        <w:t>legale rappresentante dell’Istituto Scolastico ____________________________________________</w:t>
      </w:r>
    </w:p>
    <w:p w:rsidR="00000000" w:rsidRDefault="00F83F31">
      <w:pPr>
        <w:pStyle w:val="Predefinito"/>
        <w:rPr>
          <w:szCs w:val="24"/>
        </w:rPr>
      </w:pPr>
    </w:p>
    <w:p w:rsidR="00000000" w:rsidRDefault="00F83F31">
      <w:pPr>
        <w:pStyle w:val="Predefinito"/>
        <w:rPr>
          <w:szCs w:val="24"/>
        </w:rPr>
      </w:pPr>
      <w:r>
        <w:rPr>
          <w:sz w:val="24"/>
          <w:szCs w:val="24"/>
        </w:rPr>
        <w:t>sito in__________________________</w:t>
      </w:r>
      <w:r>
        <w:rPr>
          <w:sz w:val="24"/>
          <w:szCs w:val="24"/>
        </w:rPr>
        <w:t>_________________________________________________</w:t>
      </w:r>
    </w:p>
    <w:p w:rsidR="00000000" w:rsidRDefault="00F83F31">
      <w:pPr>
        <w:pStyle w:val="Predefinito"/>
        <w:rPr>
          <w:szCs w:val="24"/>
        </w:rPr>
      </w:pPr>
    </w:p>
    <w:p w:rsidR="00000000" w:rsidRDefault="00F83F31">
      <w:pPr>
        <w:pStyle w:val="Predefinito"/>
        <w:rPr>
          <w:szCs w:val="24"/>
        </w:rPr>
      </w:pPr>
      <w:r>
        <w:rPr>
          <w:sz w:val="24"/>
          <w:szCs w:val="24"/>
        </w:rPr>
        <w:t>Ai sensi dell’ex Art. 47 del D.P.R. n. 445/2000 e consapevole che le dichiarazioni mendaci, la falsità in atti e l’uso di atti falsi sono puniti ai sensi del codice penale e delle leggi speciali in materia</w:t>
      </w:r>
      <w:r>
        <w:rPr>
          <w:sz w:val="24"/>
          <w:szCs w:val="24"/>
        </w:rPr>
        <w:t>, secondo le disposizioni richiamate dall'art.76 del D.P.R.445/2000</w:t>
      </w:r>
    </w:p>
    <w:p w:rsidR="00000000" w:rsidRDefault="00F83F31">
      <w:pPr>
        <w:pStyle w:val="Predefinito"/>
        <w:rPr>
          <w:szCs w:val="24"/>
        </w:rPr>
      </w:pPr>
    </w:p>
    <w:p w:rsidR="00000000" w:rsidRDefault="00F83F31">
      <w:pPr>
        <w:pStyle w:val="Titolo6"/>
        <w:jc w:val="center"/>
        <w:rPr>
          <w:bCs w:val="0"/>
          <w:szCs w:val="24"/>
        </w:rPr>
      </w:pPr>
      <w:r>
        <w:rPr>
          <w:bCs w:val="0"/>
          <w:sz w:val="24"/>
          <w:szCs w:val="24"/>
        </w:rPr>
        <w:t>D I C H I A R A</w:t>
      </w:r>
    </w:p>
    <w:p w:rsidR="00000000" w:rsidRDefault="00F83F31">
      <w:pPr>
        <w:pStyle w:val="Predefinito"/>
        <w:jc w:val="center"/>
        <w:rPr>
          <w:szCs w:val="24"/>
        </w:rPr>
      </w:pPr>
    </w:p>
    <w:p w:rsidR="00000000" w:rsidRDefault="00F83F31">
      <w:pPr>
        <w:pStyle w:val="Default"/>
        <w:spacing w:line="360" w:lineRule="auto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 xml:space="preserve">di aver provveduto all’acquisizione di n° ___ </w:t>
      </w:r>
      <w:r>
        <w:rPr>
          <w:rFonts w:ascii="Times New Roman" w:hAnsi="Times New Roman" w:cs="Times New Roman"/>
          <w:b/>
        </w:rPr>
        <w:t>dichiarazioni liberatoria per fotografie e riprese video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ai sensi dell'art. 96 della Legge 633/1941 “Protezione del diritto </w:t>
      </w:r>
      <w:r>
        <w:rPr>
          <w:rFonts w:ascii="Times New Roman" w:hAnsi="Times New Roman" w:cs="Times New Roman"/>
          <w:b/>
        </w:rPr>
        <w:t>d'autore e di altri diritti connessi al suo esercizio” e ai sensi del D.Lgs. 196/2003 “Codice in materia di protezione dei dati personali”</w:t>
      </w:r>
      <w:r>
        <w:rPr>
          <w:rFonts w:ascii="Times New Roman" w:hAnsi="Times New Roman" w:cs="Times New Roman"/>
        </w:rPr>
        <w:t>, firmate dai genitori e/o esercenti potestà sugli alunni minorenni, dagli alunni maggiorenni e dagli insegnanti, coin</w:t>
      </w:r>
      <w:r>
        <w:rPr>
          <w:rFonts w:ascii="Times New Roman" w:hAnsi="Times New Roman" w:cs="Times New Roman"/>
        </w:rPr>
        <w:t xml:space="preserve">volti nelle attività dell’azione regionale denominata </w:t>
      </w:r>
      <w:r>
        <w:rPr>
          <w:rFonts w:ascii="Times New Roman" w:hAnsi="Times New Roman" w:cs="Times New Roman"/>
          <w:i/>
        </w:rPr>
        <w:t>Laboratori del Sapere Scientifico</w:t>
      </w:r>
      <w:r>
        <w:rPr>
          <w:rFonts w:ascii="Times New Roman" w:hAnsi="Times New Roman" w:cs="Times New Roman"/>
        </w:rPr>
        <w:t xml:space="preserve">, per la pubblicazione sul sito web regionale, dei prodotti realizzati nell’ambito di detta azione. Tali </w:t>
      </w:r>
      <w:r>
        <w:rPr>
          <w:rFonts w:ascii="Times New Roman" w:hAnsi="Times New Roman" w:cs="Times New Roman"/>
          <w:b/>
        </w:rPr>
        <w:t xml:space="preserve">dichiarazioni, complete dei dati, firma e documento di identità </w:t>
      </w:r>
      <w:r>
        <w:rPr>
          <w:rFonts w:ascii="Times New Roman" w:hAnsi="Times New Roman" w:cs="Times New Roman"/>
          <w:b/>
        </w:rPr>
        <w:t>dei firmatari</w:t>
      </w:r>
      <w:r>
        <w:rPr>
          <w:rFonts w:ascii="Times New Roman" w:hAnsi="Times New Roman" w:cs="Times New Roman"/>
        </w:rPr>
        <w:t>, sono conservate presso gli Uffici della Segreteria dell’Istituto e rese disponibili per i successivi controlli, come previsto dalla normativa.</w:t>
      </w:r>
    </w:p>
    <w:p w:rsidR="00000000" w:rsidRDefault="00F83F31">
      <w:pPr>
        <w:pStyle w:val="Corpotesto"/>
        <w:jc w:val="left"/>
      </w:pPr>
    </w:p>
    <w:p w:rsidR="00000000" w:rsidRDefault="00F83F31">
      <w:pPr>
        <w:pStyle w:val="Predefinito"/>
        <w:spacing w:line="360" w:lineRule="auto"/>
        <w:jc w:val="both"/>
        <w:rPr>
          <w:szCs w:val="24"/>
        </w:rPr>
      </w:pPr>
      <w:r>
        <w:rPr>
          <w:sz w:val="24"/>
          <w:szCs w:val="24"/>
        </w:rPr>
        <w:t>Il dichiarante prende atto che, qualora dai controlli emerga la non veridicità del contenuto dell</w:t>
      </w:r>
      <w:r>
        <w:rPr>
          <w:sz w:val="24"/>
          <w:szCs w:val="24"/>
        </w:rPr>
        <w:t>e presenti dichiarazioni, l’Amministrazione regionale disporrà, nei confronti dello stesso, la decadenza dal beneficio eventualmente conseguito, ai sensi dell’art.75 del D.P.R. 445/2000.</w:t>
      </w:r>
    </w:p>
    <w:p w:rsidR="00000000" w:rsidRDefault="00F83F31">
      <w:pPr>
        <w:pStyle w:val="Predefinito"/>
        <w:spacing w:line="360" w:lineRule="auto"/>
        <w:jc w:val="both"/>
        <w:rPr>
          <w:szCs w:val="24"/>
        </w:rPr>
      </w:pPr>
    </w:p>
    <w:p w:rsidR="00000000" w:rsidRDefault="00F83F31">
      <w:pPr>
        <w:pStyle w:val="Predefinito"/>
        <w:spacing w:line="360" w:lineRule="auto"/>
        <w:jc w:val="both"/>
        <w:rPr>
          <w:szCs w:val="24"/>
        </w:rPr>
      </w:pPr>
      <w:r>
        <w:rPr>
          <w:sz w:val="24"/>
          <w:szCs w:val="24"/>
        </w:rPr>
        <w:t>Luogo e data ________________</w:t>
      </w:r>
    </w:p>
    <w:p w:rsidR="00000000" w:rsidRDefault="00F83F31">
      <w:pPr>
        <w:pStyle w:val="Predefinito"/>
        <w:jc w:val="center"/>
        <w:rPr>
          <w:szCs w:val="24"/>
        </w:rPr>
      </w:pPr>
      <w:r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                              Il legale rappresentante</w:t>
      </w:r>
    </w:p>
    <w:p w:rsidR="00000000" w:rsidRDefault="00F83F31">
      <w:pPr>
        <w:pStyle w:val="Predefinito"/>
        <w:jc w:val="right"/>
        <w:rPr>
          <w:szCs w:val="24"/>
        </w:rPr>
      </w:pPr>
    </w:p>
    <w:p w:rsidR="00000000" w:rsidRDefault="00F83F31">
      <w:pPr>
        <w:pStyle w:val="Predefinito"/>
        <w:ind w:left="3540" w:firstLine="708"/>
        <w:jc w:val="right"/>
        <w:rPr>
          <w:szCs w:val="24"/>
        </w:rPr>
      </w:pPr>
      <w:r>
        <w:rPr>
          <w:sz w:val="24"/>
          <w:szCs w:val="24"/>
        </w:rPr>
        <w:t>________________________________</w:t>
      </w:r>
    </w:p>
    <w:p w:rsidR="00000000" w:rsidRDefault="00F83F31">
      <w:pPr>
        <w:pStyle w:val="Corpodeltesto2"/>
        <w:ind w:right="0"/>
        <w:jc w:val="right"/>
      </w:pPr>
    </w:p>
    <w:p w:rsidR="00F83F31" w:rsidRDefault="00F83F31">
      <w:pPr>
        <w:pStyle w:val="Corpodeltesto2"/>
        <w:ind w:right="0"/>
      </w:pPr>
      <w:r>
        <w:rPr>
          <w:b/>
        </w:rPr>
        <w:t xml:space="preserve">allegare fotocopia di un documento di identità, a norma dell’art. 38 del DPR 445/2000 </w:t>
      </w:r>
    </w:p>
    <w:sectPr w:rsidR="00F83F31">
      <w:type w:val="continuous"/>
      <w:pgSz w:w="11906" w:h="16838"/>
      <w:pgMar w:top="1417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A6"/>
    <w:rsid w:val="001722A6"/>
    <w:rsid w:val="00F8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8A5313-397F-44E6-AD21-92DCD515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Predefinito"/>
    <w:next w:val="Predefinito"/>
    <w:link w:val="Titolo1Carattere"/>
    <w:uiPriority w:val="99"/>
    <w:qFormat/>
    <w:pPr>
      <w:keepNext/>
      <w:outlineLvl w:val="0"/>
    </w:pPr>
    <w:rPr>
      <w:sz w:val="24"/>
      <w:szCs w:val="24"/>
      <w:lang w:bidi="ar-SA"/>
    </w:rPr>
  </w:style>
  <w:style w:type="paragraph" w:styleId="Titolo4">
    <w:name w:val="heading 4"/>
    <w:basedOn w:val="Predefinito"/>
    <w:next w:val="Predefinito"/>
    <w:link w:val="Titolo4Carattere"/>
    <w:uiPriority w:val="99"/>
    <w:qFormat/>
    <w:pPr>
      <w:keepNext/>
      <w:numPr>
        <w:ilvl w:val="3"/>
      </w:numPr>
      <w:spacing w:line="360" w:lineRule="auto"/>
      <w:jc w:val="both"/>
      <w:outlineLvl w:val="3"/>
    </w:pPr>
    <w:rPr>
      <w:b/>
      <w:bCs/>
      <w:sz w:val="28"/>
      <w:szCs w:val="28"/>
      <w:lang w:bidi="ar-SA"/>
    </w:rPr>
  </w:style>
  <w:style w:type="paragraph" w:styleId="Titolo6">
    <w:name w:val="heading 6"/>
    <w:basedOn w:val="Predefinito"/>
    <w:next w:val="Predefinito"/>
    <w:link w:val="Titolo6Carattere"/>
    <w:uiPriority w:val="99"/>
    <w:qFormat/>
    <w:pPr>
      <w:numPr>
        <w:ilvl w:val="5"/>
      </w:numPr>
      <w:spacing w:before="240" w:after="60"/>
      <w:outlineLvl w:val="5"/>
    </w:pPr>
    <w:rPr>
      <w:b/>
      <w:bCs/>
      <w:sz w:val="22"/>
      <w:szCs w:val="22"/>
      <w:lang w:bidi="ar-SA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bidi="hi-IN"/>
    </w:rPr>
  </w:style>
  <w:style w:type="character" w:customStyle="1" w:styleId="RTFNum21">
    <w:name w:val="RTF_Num 2 1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paragraph" w:styleId="Intestazione">
    <w:name w:val="header"/>
    <w:basedOn w:val="Predefinito"/>
    <w:next w:val="Corpotesto"/>
    <w:link w:val="IntestazioneCarattere"/>
    <w:uiPriority w:val="99"/>
    <w:pPr>
      <w:tabs>
        <w:tab w:val="center" w:pos="4819"/>
        <w:tab w:val="right" w:pos="9638"/>
      </w:tabs>
    </w:pPr>
    <w:rPr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</w:style>
  <w:style w:type="paragraph" w:styleId="Corpotesto">
    <w:name w:val="Body Text"/>
    <w:basedOn w:val="Predefinito"/>
    <w:link w:val="CorpotestoCarattere"/>
    <w:uiPriority w:val="99"/>
    <w:pPr>
      <w:spacing w:line="360" w:lineRule="auto"/>
      <w:jc w:val="both"/>
    </w:pPr>
    <w:rPr>
      <w:sz w:val="24"/>
      <w:szCs w:val="24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paragraph" w:styleId="Elenco">
    <w:name w:val="List"/>
    <w:basedOn w:val="Corpotesto"/>
    <w:uiPriority w:val="99"/>
    <w:rPr>
      <w:rFonts w:hAnsi="Mangal"/>
    </w:rPr>
  </w:style>
  <w:style w:type="paragraph" w:styleId="Didascalia">
    <w:name w:val="caption"/>
    <w:basedOn w:val="Predefinito"/>
    <w:uiPriority w:val="99"/>
    <w:qFormat/>
    <w:pPr>
      <w:spacing w:before="120" w:after="120"/>
    </w:pPr>
    <w:rPr>
      <w:rFonts w:hAnsi="Mangal"/>
      <w:i/>
      <w:iCs/>
      <w:sz w:val="24"/>
      <w:szCs w:val="24"/>
      <w:lang w:bidi="ar-SA"/>
    </w:rPr>
  </w:style>
  <w:style w:type="paragraph" w:customStyle="1" w:styleId="Indice">
    <w:name w:val="Indice"/>
    <w:basedOn w:val="Predefinito"/>
    <w:uiPriority w:val="99"/>
    <w:rPr>
      <w:rFonts w:hAnsi="Mangal"/>
      <w:sz w:val="24"/>
      <w:szCs w:val="24"/>
      <w:lang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b/>
      <w:bCs/>
    </w:rPr>
  </w:style>
  <w:style w:type="paragraph" w:styleId="Corpodeltesto2">
    <w:name w:val="Body Text 2"/>
    <w:basedOn w:val="Predefinito"/>
    <w:link w:val="Corpodeltesto2Carattere"/>
    <w:uiPriority w:val="99"/>
    <w:pPr>
      <w:spacing w:line="240" w:lineRule="atLeast"/>
      <w:ind w:right="5810"/>
      <w:jc w:val="both"/>
    </w:pPr>
    <w:rPr>
      <w:sz w:val="24"/>
      <w:szCs w:val="24"/>
      <w:lang w:bidi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kern w:val="1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SOSTITUTIVE DELL但TTO DI NOTORIETA</vt:lpstr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DELL但TTO DI NOTORIETA</dc:title>
  <dc:subject/>
  <cp:keywords/>
  <dc:description/>
  <cp:lastModifiedBy>SGH</cp:lastModifiedBy>
  <cp:revision>2</cp:revision>
  <cp:lastPrinted>2014-12-05T08:55:00Z</cp:lastPrinted>
  <dcterms:created xsi:type="dcterms:W3CDTF">2019-01-07T18:04:00Z</dcterms:created>
  <dcterms:modified xsi:type="dcterms:W3CDTF">2019-01-07T18:04:00Z</dcterms:modified>
</cp:coreProperties>
</file>