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28926" w14:textId="77777777" w:rsidR="00A8372E" w:rsidRDefault="00A8372E" w:rsidP="00A837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>
        <w:rPr>
          <w:b/>
        </w:rPr>
        <w:t xml:space="preserve">                                       ISTITUTO COMPRENSIVO STATALE</w:t>
      </w:r>
    </w:p>
    <w:p w14:paraId="28C44F99" w14:textId="77777777" w:rsidR="00A8372E" w:rsidRDefault="00A8372E" w:rsidP="00A837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“Rita Levi-Montalcini”</w:t>
      </w:r>
    </w:p>
    <w:p w14:paraId="0E2E5D6D" w14:textId="77777777" w:rsidR="00A8372E" w:rsidRDefault="00A8372E" w:rsidP="00A837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P.zza S.Francesco, 1 Lucignano (AR)</w:t>
      </w:r>
    </w:p>
    <w:p w14:paraId="06D653FD" w14:textId="77777777" w:rsidR="00A8372E" w:rsidRDefault="00A8372E" w:rsidP="00A8372E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Tel. 0575 / 836144 – Fax. 0575 / 837003</w:t>
      </w:r>
    </w:p>
    <w:p w14:paraId="05E22112" w14:textId="04D28491" w:rsidR="00A8372E" w:rsidRDefault="00957922" w:rsidP="00957922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2"/>
          <w:szCs w:val="22"/>
        </w:rPr>
      </w:pPr>
      <w:hyperlink r:id="rId4" w:history="1">
        <w:r w:rsidRPr="001A3FB4">
          <w:rPr>
            <w:rStyle w:val="Collegamentoipertestuale"/>
            <w:b/>
            <w:sz w:val="22"/>
            <w:szCs w:val="22"/>
          </w:rPr>
          <w:t>aric833008@istruzione.it</w:t>
        </w:r>
      </w:hyperlink>
      <w:r w:rsidR="00A8372E">
        <w:rPr>
          <w:b/>
          <w:sz w:val="22"/>
          <w:szCs w:val="22"/>
        </w:rPr>
        <w:t xml:space="preserve"> </w:t>
      </w:r>
      <w:hyperlink r:id="rId5" w:history="1">
        <w:r w:rsidRPr="001A3FB4">
          <w:rPr>
            <w:rStyle w:val="Collegamentoipertestuale"/>
            <w:b/>
            <w:sz w:val="22"/>
            <w:szCs w:val="22"/>
          </w:rPr>
          <w:t>–aric833008@pec.istruzione.it</w:t>
        </w:r>
      </w:hyperlink>
    </w:p>
    <w:p w14:paraId="4F1B7632" w14:textId="77777777" w:rsidR="00A8372E" w:rsidRDefault="00A8372E" w:rsidP="00A837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14:paraId="6B924104" w14:textId="5FE3981D" w:rsidR="007648AE" w:rsidRDefault="00C44805" w:rsidP="00C44805">
      <w:pPr>
        <w:spacing w:line="360" w:lineRule="auto"/>
        <w:jc w:val="both"/>
      </w:pPr>
      <w:r>
        <w:t xml:space="preserve">Prot. </w:t>
      </w:r>
      <w:r w:rsidR="0050558D">
        <w:t>516/C1</w:t>
      </w:r>
    </w:p>
    <w:p w14:paraId="64D52306" w14:textId="14295A4A" w:rsidR="00C44805" w:rsidRDefault="00C44805" w:rsidP="00C44805">
      <w:pPr>
        <w:spacing w:line="360" w:lineRule="auto"/>
        <w:jc w:val="both"/>
      </w:pPr>
      <w:r>
        <w:t xml:space="preserve">Lucignano </w:t>
      </w:r>
      <w:r w:rsidR="00365903">
        <w:t>9 marzo</w:t>
      </w:r>
      <w:r>
        <w:t xml:space="preserve"> 20</w:t>
      </w:r>
      <w:r w:rsidR="00365903">
        <w:t>20</w:t>
      </w:r>
    </w:p>
    <w:p w14:paraId="1179832E" w14:textId="4E765F2F" w:rsidR="00365903" w:rsidRDefault="00365903" w:rsidP="00C44805">
      <w:pPr>
        <w:spacing w:line="360" w:lineRule="auto"/>
        <w:jc w:val="both"/>
      </w:pPr>
      <w:r>
        <w:t xml:space="preserve">                                                                                             Ai docenti</w:t>
      </w:r>
    </w:p>
    <w:p w14:paraId="2E2E7361" w14:textId="4851C5A9" w:rsidR="0050558D" w:rsidRDefault="0050558D" w:rsidP="00C44805">
      <w:pPr>
        <w:spacing w:line="360" w:lineRule="auto"/>
        <w:jc w:val="both"/>
      </w:pPr>
      <w:r>
        <w:t xml:space="preserve">                                                                                             Scuola dell’infanzia</w:t>
      </w:r>
    </w:p>
    <w:p w14:paraId="75363A7D" w14:textId="353D28F7" w:rsidR="0050558D" w:rsidRDefault="0050558D" w:rsidP="00C44805">
      <w:pPr>
        <w:spacing w:line="360" w:lineRule="auto"/>
        <w:jc w:val="both"/>
      </w:pPr>
      <w:r>
        <w:t xml:space="preserve">                                                                                             Scuola primaria</w:t>
      </w:r>
    </w:p>
    <w:p w14:paraId="16736DB7" w14:textId="262F1C7A" w:rsidR="0050558D" w:rsidRDefault="0050558D" w:rsidP="00C44805">
      <w:pPr>
        <w:spacing w:line="360" w:lineRule="auto"/>
        <w:jc w:val="both"/>
      </w:pPr>
      <w:r>
        <w:t xml:space="preserve">                                                                                             Scuola secondaria primo grado</w:t>
      </w:r>
    </w:p>
    <w:p w14:paraId="1DE0FF4D" w14:textId="02D2896C" w:rsidR="00C44805" w:rsidRDefault="00C44805" w:rsidP="00365903">
      <w:pPr>
        <w:spacing w:line="360" w:lineRule="auto"/>
        <w:jc w:val="both"/>
      </w:pPr>
      <w:r>
        <w:t xml:space="preserve">                                                                  </w:t>
      </w:r>
    </w:p>
    <w:p w14:paraId="5F136B61" w14:textId="06EF2D69" w:rsidR="00C44805" w:rsidRDefault="00C44805" w:rsidP="00C44805">
      <w:pPr>
        <w:spacing w:line="360" w:lineRule="auto"/>
        <w:jc w:val="both"/>
        <w:rPr>
          <w:b/>
        </w:rPr>
      </w:pPr>
      <w:r w:rsidRPr="00C44805">
        <w:rPr>
          <w:b/>
        </w:rPr>
        <w:t xml:space="preserve">Oggetto: </w:t>
      </w:r>
      <w:r w:rsidR="00365903">
        <w:rPr>
          <w:b/>
        </w:rPr>
        <w:t>Didattica a Distanza</w:t>
      </w:r>
      <w:r w:rsidR="0050558D">
        <w:rPr>
          <w:b/>
        </w:rPr>
        <w:t>. Indicazioni operative urgenti</w:t>
      </w:r>
    </w:p>
    <w:p w14:paraId="3B2ABD4A" w14:textId="71AC9021" w:rsidR="00365903" w:rsidRDefault="00365903" w:rsidP="00C44805">
      <w:pPr>
        <w:spacing w:line="360" w:lineRule="auto"/>
        <w:jc w:val="both"/>
        <w:rPr>
          <w:b/>
        </w:rPr>
      </w:pPr>
    </w:p>
    <w:p w14:paraId="04223070" w14:textId="05F74DBC" w:rsidR="00365903" w:rsidRDefault="00D7233F" w:rsidP="00C44805">
      <w:pPr>
        <w:spacing w:line="360" w:lineRule="auto"/>
        <w:jc w:val="both"/>
        <w:rPr>
          <w:bCs/>
        </w:rPr>
      </w:pPr>
      <w:r w:rsidRPr="00D7233F">
        <w:rPr>
          <w:bCs/>
        </w:rPr>
        <w:t xml:space="preserve">Il Decreto del </w:t>
      </w:r>
      <w:r w:rsidR="0050558D">
        <w:rPr>
          <w:bCs/>
        </w:rPr>
        <w:t>P</w:t>
      </w:r>
      <w:r w:rsidRPr="00D7233F">
        <w:rPr>
          <w:bCs/>
        </w:rPr>
        <w:t>residente del Consiglio dei Ministri del 4 marzo 2020 ha</w:t>
      </w:r>
      <w:r>
        <w:rPr>
          <w:bCs/>
        </w:rPr>
        <w:t xml:space="preserve"> disposto per tutte le istituzioni scolastiche del territorio nazionale la sospensione delle attività didattiche fino al 15 marzo 2020, ai fini del contenimento dell’emergenza epidemiologica da COVID-2019.</w:t>
      </w:r>
    </w:p>
    <w:p w14:paraId="4CF78768" w14:textId="4F1282F0" w:rsidR="0050558D" w:rsidRDefault="00D7233F" w:rsidP="00C44805">
      <w:pPr>
        <w:spacing w:line="360" w:lineRule="auto"/>
        <w:jc w:val="both"/>
        <w:rPr>
          <w:bCs/>
        </w:rPr>
      </w:pPr>
      <w:r>
        <w:rPr>
          <w:bCs/>
        </w:rPr>
        <w:t>Resta però la necessità di favorire</w:t>
      </w:r>
      <w:r w:rsidR="0050558D">
        <w:rPr>
          <w:bCs/>
        </w:rPr>
        <w:t xml:space="preserve"> </w:t>
      </w:r>
      <w:r>
        <w:rPr>
          <w:bCs/>
        </w:rPr>
        <w:t>,</w:t>
      </w:r>
      <w:r w:rsidR="0050558D">
        <w:rPr>
          <w:bCs/>
        </w:rPr>
        <w:t xml:space="preserve"> </w:t>
      </w:r>
      <w:r>
        <w:rPr>
          <w:bCs/>
        </w:rPr>
        <w:t>i</w:t>
      </w:r>
      <w:r w:rsidR="0050558D">
        <w:rPr>
          <w:bCs/>
        </w:rPr>
        <w:t>n</w:t>
      </w:r>
      <w:r>
        <w:rPr>
          <w:bCs/>
        </w:rPr>
        <w:t xml:space="preserve"> via straordinaria ed emergenziale il diritto alla istruzione attraverso modalità di apprendimento a distanza per ora fino al 15 marzo 2020.</w:t>
      </w:r>
    </w:p>
    <w:p w14:paraId="4AD6ADB7" w14:textId="24EA5625" w:rsidR="00D7233F" w:rsidRDefault="004F53E0" w:rsidP="00C44805">
      <w:pPr>
        <w:spacing w:line="360" w:lineRule="auto"/>
        <w:jc w:val="both"/>
        <w:rPr>
          <w:bCs/>
        </w:rPr>
      </w:pPr>
      <w:r>
        <w:rPr>
          <w:bCs/>
        </w:rPr>
        <w:t>A</w:t>
      </w:r>
      <w:r w:rsidR="00D7233F">
        <w:rPr>
          <w:bCs/>
        </w:rPr>
        <w:t>l fine di applicare le disposizioni sopra richiamate</w:t>
      </w:r>
      <w:r>
        <w:rPr>
          <w:bCs/>
        </w:rPr>
        <w:t xml:space="preserve"> si precisa quanto segue:</w:t>
      </w:r>
    </w:p>
    <w:p w14:paraId="48772419" w14:textId="2BA8E486" w:rsidR="00D7233F" w:rsidRPr="00603AEF" w:rsidRDefault="00D7233F" w:rsidP="00C44805">
      <w:pPr>
        <w:spacing w:line="360" w:lineRule="auto"/>
        <w:jc w:val="both"/>
        <w:rPr>
          <w:b/>
        </w:rPr>
      </w:pPr>
      <w:r w:rsidRPr="00603AEF">
        <w:rPr>
          <w:b/>
        </w:rPr>
        <w:t>Docenti scuola dell’infanzia.</w:t>
      </w:r>
    </w:p>
    <w:p w14:paraId="0953B70F" w14:textId="14360915" w:rsidR="00D7233F" w:rsidRDefault="00D7233F" w:rsidP="00C44805">
      <w:pPr>
        <w:spacing w:line="360" w:lineRule="auto"/>
        <w:jc w:val="both"/>
        <w:rPr>
          <w:bCs/>
        </w:rPr>
      </w:pPr>
      <w:r w:rsidRPr="0050558D">
        <w:rPr>
          <w:b/>
        </w:rPr>
        <w:t>Tutti gli insegnanti sono tenuti a produrre giornalmente</w:t>
      </w:r>
      <w:r>
        <w:rPr>
          <w:bCs/>
        </w:rPr>
        <w:t xml:space="preserve"> (almeno uno o più prodotti per plesso</w:t>
      </w:r>
      <w:r w:rsidR="004F53E0">
        <w:rPr>
          <w:bCs/>
        </w:rPr>
        <w:t>)</w:t>
      </w:r>
      <w:r>
        <w:rPr>
          <w:bCs/>
        </w:rPr>
        <w:t xml:space="preserve"> consistente in filmati</w:t>
      </w:r>
      <w:r w:rsidR="00603AEF">
        <w:rPr>
          <w:bCs/>
        </w:rPr>
        <w:t xml:space="preserve">, </w:t>
      </w:r>
      <w:r>
        <w:rPr>
          <w:bCs/>
        </w:rPr>
        <w:t>letture</w:t>
      </w:r>
      <w:r w:rsidR="00377F0F">
        <w:rPr>
          <w:bCs/>
        </w:rPr>
        <w:t xml:space="preserve"> </w:t>
      </w:r>
      <w:r>
        <w:rPr>
          <w:bCs/>
        </w:rPr>
        <w:t>animate su storie conosciute dai bambini, filastrocche</w:t>
      </w:r>
      <w:r w:rsidR="00603AEF">
        <w:rPr>
          <w:bCs/>
        </w:rPr>
        <w:t xml:space="preserve">, </w:t>
      </w:r>
      <w:r w:rsidR="00377F0F">
        <w:rPr>
          <w:bCs/>
        </w:rPr>
        <w:t>proposte di giochi e</w:t>
      </w:r>
      <w:r w:rsidR="004F53E0">
        <w:rPr>
          <w:bCs/>
        </w:rPr>
        <w:t>/</w:t>
      </w:r>
      <w:r w:rsidR="00377F0F">
        <w:rPr>
          <w:bCs/>
        </w:rPr>
        <w:t>o attività che dovranno inviare alla maestra Anna</w:t>
      </w:r>
      <w:r w:rsidR="00603AEF">
        <w:rPr>
          <w:bCs/>
        </w:rPr>
        <w:t xml:space="preserve"> </w:t>
      </w:r>
      <w:r w:rsidR="00377F0F">
        <w:rPr>
          <w:bCs/>
        </w:rPr>
        <w:t>Chiara Farese utilizzando il ser</w:t>
      </w:r>
      <w:r w:rsidR="00603AEF">
        <w:rPr>
          <w:bCs/>
        </w:rPr>
        <w:t>v</w:t>
      </w:r>
      <w:r w:rsidR="00377F0F">
        <w:rPr>
          <w:bCs/>
        </w:rPr>
        <w:t xml:space="preserve">izio gratuito wetransfer (indicazioni sull’utilizzo possono essere trovate direttamente on-line su wetransfer.com). Indicazioni operative per realizzare i video o i diversi materiali </w:t>
      </w:r>
      <w:r w:rsidR="004F53E0">
        <w:rPr>
          <w:bCs/>
        </w:rPr>
        <w:t xml:space="preserve">si hanno </w:t>
      </w:r>
      <w:r w:rsidR="00377F0F">
        <w:rPr>
          <w:bCs/>
        </w:rPr>
        <w:t>consultando.</w:t>
      </w:r>
    </w:p>
    <w:p w14:paraId="1BB9777F" w14:textId="16D34A95" w:rsidR="00377F0F" w:rsidRDefault="00377F0F" w:rsidP="00C44805">
      <w:pPr>
        <w:spacing w:line="360" w:lineRule="auto"/>
        <w:jc w:val="both"/>
        <w:rPr>
          <w:bCs/>
        </w:rPr>
      </w:pPr>
      <w:r>
        <w:rPr>
          <w:bCs/>
        </w:rPr>
        <w:t>Sceencast-o-matic.com</w:t>
      </w:r>
      <w:r w:rsidR="004F53E0">
        <w:rPr>
          <w:bCs/>
        </w:rPr>
        <w:t xml:space="preserve"> o utilizzando power point</w:t>
      </w:r>
    </w:p>
    <w:p w14:paraId="3A52EE39" w14:textId="394F8559" w:rsidR="00377F0F" w:rsidRDefault="00377F0F" w:rsidP="00C44805">
      <w:pPr>
        <w:spacing w:line="360" w:lineRule="auto"/>
        <w:jc w:val="both"/>
        <w:rPr>
          <w:b/>
        </w:rPr>
      </w:pPr>
      <w:r>
        <w:rPr>
          <w:bCs/>
        </w:rPr>
        <w:t>Questi materiali saranno caricati sul sito in una pagina dedicata e consultabili direttamente dalle famiglie</w:t>
      </w:r>
      <w:r w:rsidR="00603AEF">
        <w:rPr>
          <w:bCs/>
        </w:rPr>
        <w:t xml:space="preserve">. </w:t>
      </w:r>
      <w:r w:rsidRPr="0050558D">
        <w:rPr>
          <w:b/>
        </w:rPr>
        <w:t>Gli insegnanti sono invitati a condividere</w:t>
      </w:r>
      <w:r w:rsidR="00603AEF" w:rsidRPr="0050558D">
        <w:rPr>
          <w:b/>
        </w:rPr>
        <w:t xml:space="preserve"> questa iniziativa con i rappresentanti delle sezioni per la necessaria e tempestiva diffusione tra le famiglie.</w:t>
      </w:r>
    </w:p>
    <w:p w14:paraId="44B477AF" w14:textId="77777777" w:rsidR="00957922" w:rsidRDefault="00957922" w:rsidP="00C44805">
      <w:pPr>
        <w:spacing w:line="360" w:lineRule="auto"/>
        <w:jc w:val="both"/>
        <w:rPr>
          <w:b/>
        </w:rPr>
      </w:pPr>
    </w:p>
    <w:p w14:paraId="36C0E5C0" w14:textId="1B346933" w:rsidR="00603AEF" w:rsidRDefault="00603AEF" w:rsidP="00C44805">
      <w:pPr>
        <w:spacing w:line="360" w:lineRule="auto"/>
        <w:jc w:val="both"/>
        <w:rPr>
          <w:b/>
        </w:rPr>
      </w:pPr>
      <w:bookmarkStart w:id="0" w:name="_GoBack"/>
      <w:bookmarkEnd w:id="0"/>
      <w:r w:rsidRPr="00603AEF">
        <w:rPr>
          <w:b/>
        </w:rPr>
        <w:t>Docenti scuola primaria e secondaria di primo grado</w:t>
      </w:r>
    </w:p>
    <w:p w14:paraId="3B0E0633" w14:textId="77777777" w:rsidR="0050558D" w:rsidRDefault="00603AEF" w:rsidP="00C44805">
      <w:pPr>
        <w:spacing w:line="360" w:lineRule="auto"/>
        <w:jc w:val="both"/>
        <w:rPr>
          <w:b/>
        </w:rPr>
      </w:pPr>
      <w:r w:rsidRPr="0050558D">
        <w:rPr>
          <w:b/>
        </w:rPr>
        <w:t xml:space="preserve">Si precisa nuovamente che non si può intendere come didattica a distanza la semplice attribuzione di compiti ed esercizi da annotare nel registro elettronico. Essa si struttura più </w:t>
      </w:r>
      <w:r w:rsidRPr="0050558D">
        <w:rPr>
          <w:b/>
        </w:rPr>
        <w:lastRenderedPageBreak/>
        <w:t>ampiamente con spiegazioni video,</w:t>
      </w:r>
      <w:r w:rsidR="004F53E0" w:rsidRPr="0050558D">
        <w:rPr>
          <w:b/>
        </w:rPr>
        <w:t xml:space="preserve"> </w:t>
      </w:r>
      <w:r w:rsidRPr="0050558D">
        <w:rPr>
          <w:b/>
        </w:rPr>
        <w:t>filmati,</w:t>
      </w:r>
      <w:r w:rsidR="004F53E0" w:rsidRPr="0050558D">
        <w:rPr>
          <w:b/>
        </w:rPr>
        <w:t xml:space="preserve"> </w:t>
      </w:r>
      <w:r w:rsidRPr="0050558D">
        <w:rPr>
          <w:b/>
        </w:rPr>
        <w:t>lezioni in streaming, condivisione di materiali (word, power point,</w:t>
      </w:r>
      <w:r w:rsidR="004F53E0" w:rsidRPr="0050558D">
        <w:rPr>
          <w:b/>
        </w:rPr>
        <w:t xml:space="preserve"> </w:t>
      </w:r>
      <w:r w:rsidRPr="0050558D">
        <w:rPr>
          <w:b/>
        </w:rPr>
        <w:t>pdf,</w:t>
      </w:r>
      <w:r w:rsidR="004F53E0" w:rsidRPr="0050558D">
        <w:rPr>
          <w:b/>
        </w:rPr>
        <w:t xml:space="preserve"> </w:t>
      </w:r>
      <w:r w:rsidRPr="0050558D">
        <w:rPr>
          <w:b/>
        </w:rPr>
        <w:t>linck esterni,</w:t>
      </w:r>
      <w:r w:rsidR="004F53E0" w:rsidRPr="0050558D">
        <w:rPr>
          <w:b/>
        </w:rPr>
        <w:t xml:space="preserve"> </w:t>
      </w:r>
      <w:r w:rsidRPr="0050558D">
        <w:rPr>
          <w:b/>
        </w:rPr>
        <w:t>you tube…).</w:t>
      </w:r>
    </w:p>
    <w:p w14:paraId="52F12331" w14:textId="3D05B3F2" w:rsidR="00603AEF" w:rsidRDefault="00603AEF" w:rsidP="00C44805">
      <w:pPr>
        <w:spacing w:line="360" w:lineRule="auto"/>
        <w:jc w:val="both"/>
        <w:rPr>
          <w:bCs/>
        </w:rPr>
      </w:pPr>
      <w:r>
        <w:rPr>
          <w:bCs/>
        </w:rPr>
        <w:t xml:space="preserve"> Alla luce di ciò si invitano i docenti ad utilizzare il registro elettronico come già indicato e a procedere alla attivazione immediata della classe virtuale nella piattaforma Edmodo</w:t>
      </w:r>
      <w:r w:rsidR="004F53E0">
        <w:rPr>
          <w:bCs/>
        </w:rPr>
        <w:t xml:space="preserve"> per la/e disciplina/e</w:t>
      </w:r>
      <w:r w:rsidR="0065586B">
        <w:rPr>
          <w:bCs/>
        </w:rPr>
        <w:t xml:space="preserve"> insegnate</w:t>
      </w:r>
      <w:r>
        <w:rPr>
          <w:bCs/>
        </w:rPr>
        <w:t xml:space="preserve"> in attesa delle credenziali utili alla attivazione di teams office 365 (vedi webinar dell’</w:t>
      </w:r>
      <w:r w:rsidR="004F53E0">
        <w:rPr>
          <w:bCs/>
        </w:rPr>
        <w:t>USR Toscana di venerdì 6 marzo)</w:t>
      </w:r>
      <w:r w:rsidR="0065586B">
        <w:rPr>
          <w:bCs/>
        </w:rPr>
        <w:t>. Sul registro elettronico ogni docente inserirà il codice classe utile per la registrazione di ciascun alunno.</w:t>
      </w:r>
      <w:r w:rsidR="00A34B32">
        <w:rPr>
          <w:bCs/>
        </w:rPr>
        <w:t xml:space="preserve"> </w:t>
      </w:r>
      <w:r w:rsidR="0065586B">
        <w:rPr>
          <w:bCs/>
        </w:rPr>
        <w:t>Contestualmente i genitori riceveranno una mail in cui verranno invitati a procedere alla registrazione inserendo il codice presente nel registro elettronico</w:t>
      </w:r>
      <w:r w:rsidR="0050558D">
        <w:rPr>
          <w:bCs/>
        </w:rPr>
        <w:t xml:space="preserve"> come studenti</w:t>
      </w:r>
      <w:r w:rsidR="0065586B">
        <w:rPr>
          <w:bCs/>
        </w:rPr>
        <w:t>.</w:t>
      </w:r>
      <w:r w:rsidR="00630488">
        <w:rPr>
          <w:bCs/>
        </w:rPr>
        <w:t xml:space="preserve"> </w:t>
      </w:r>
      <w:r w:rsidR="00A34B32">
        <w:rPr>
          <w:bCs/>
        </w:rPr>
        <w:t>Gli</w:t>
      </w:r>
      <w:r w:rsidR="00630488">
        <w:rPr>
          <w:bCs/>
        </w:rPr>
        <w:t xml:space="preserve"> </w:t>
      </w:r>
      <w:r w:rsidR="00A34B32">
        <w:rPr>
          <w:bCs/>
        </w:rPr>
        <w:t>insegnanti riceveranno l’elenco completo delle mail dei genitori dei propri alunni comunicando loro l’invito ad iscriversi</w:t>
      </w:r>
      <w:r w:rsidR="0050558D">
        <w:rPr>
          <w:bCs/>
        </w:rPr>
        <w:t xml:space="preserve"> come studenti. </w:t>
      </w:r>
      <w:r w:rsidR="00A34B32">
        <w:rPr>
          <w:bCs/>
        </w:rPr>
        <w:t>i docenti coordinatori sono invitati ad informare direttamente i rappresentanti di classe in modo da entrare in contatto con tutte le famiglie nel più breve tempo possibile.</w:t>
      </w:r>
      <w:r w:rsidR="0065586B">
        <w:rPr>
          <w:bCs/>
        </w:rPr>
        <w:t xml:space="preserve"> Si allega il link di iscrizione al corso gratuito per l’utilizzo di Edmodo. Orizzontescuolainformazione.it/prodotto/il-social-learning-con-edom</w:t>
      </w:r>
      <w:r w:rsidR="00630488">
        <w:rPr>
          <w:bCs/>
        </w:rPr>
        <w:t>o</w:t>
      </w:r>
      <w:r w:rsidR="0065586B">
        <w:rPr>
          <w:bCs/>
        </w:rPr>
        <w:t>do.</w:t>
      </w:r>
    </w:p>
    <w:p w14:paraId="4CD848EB" w14:textId="4B9C30EB" w:rsidR="0065586B" w:rsidRDefault="0065586B" w:rsidP="00C44805">
      <w:pPr>
        <w:spacing w:line="360" w:lineRule="auto"/>
        <w:jc w:val="both"/>
        <w:rPr>
          <w:bCs/>
        </w:rPr>
      </w:pPr>
      <w:r>
        <w:rPr>
          <w:bCs/>
        </w:rPr>
        <w:t>Per guardare i contenuti cliccare su aggiungi al carrello e seguire le istruzioni per ricevere il link di completamento ordine per email.</w:t>
      </w:r>
    </w:p>
    <w:p w14:paraId="420D907F" w14:textId="1ED50F8D" w:rsidR="0065586B" w:rsidRDefault="0065586B" w:rsidP="00C44805">
      <w:pPr>
        <w:spacing w:line="360" w:lineRule="auto"/>
        <w:jc w:val="both"/>
        <w:rPr>
          <w:bCs/>
        </w:rPr>
      </w:pPr>
      <w:r>
        <w:rPr>
          <w:bCs/>
        </w:rPr>
        <w:t>I docenti, seguiti i brevi video di spiegazione, saranno autonomamente in grado di attivare la classe virtuale.</w:t>
      </w:r>
      <w:r w:rsidR="00A34B32">
        <w:rPr>
          <w:bCs/>
        </w:rPr>
        <w:t xml:space="preserve"> </w:t>
      </w:r>
      <w:r w:rsidR="0050558D">
        <w:rPr>
          <w:bCs/>
        </w:rPr>
        <w:t>O</w:t>
      </w:r>
      <w:r>
        <w:rPr>
          <w:bCs/>
        </w:rPr>
        <w:t>gni docente dovrà creare la classe virtuale per ogn</w:t>
      </w:r>
      <w:r w:rsidR="00A34B32">
        <w:rPr>
          <w:bCs/>
        </w:rPr>
        <w:t xml:space="preserve">i classe in cui insegna anche più discipline.( es. Italiano, storia e geografia in classe prima </w:t>
      </w:r>
      <w:r w:rsidR="0050558D">
        <w:rPr>
          <w:bCs/>
        </w:rPr>
        <w:t>1</w:t>
      </w:r>
      <w:r w:rsidR="00A34B32">
        <w:rPr>
          <w:bCs/>
        </w:rPr>
        <w:t xml:space="preserve"> sola classe virtuale).</w:t>
      </w:r>
    </w:p>
    <w:p w14:paraId="029E9D23" w14:textId="1E0C63A0" w:rsidR="00A34B32" w:rsidRPr="00A34B32" w:rsidRDefault="00A34B32" w:rsidP="00C44805">
      <w:pPr>
        <w:spacing w:line="360" w:lineRule="auto"/>
        <w:jc w:val="both"/>
        <w:rPr>
          <w:b/>
        </w:rPr>
      </w:pPr>
      <w:r w:rsidRPr="00A34B32">
        <w:rPr>
          <w:b/>
        </w:rPr>
        <w:t>Docenti di sostegno</w:t>
      </w:r>
    </w:p>
    <w:p w14:paraId="108295C4" w14:textId="77777777" w:rsidR="0050558D" w:rsidRDefault="00A34B32" w:rsidP="00C44805">
      <w:pPr>
        <w:spacing w:line="360" w:lineRule="auto"/>
        <w:jc w:val="both"/>
        <w:rPr>
          <w:bCs/>
        </w:rPr>
      </w:pPr>
      <w:r>
        <w:rPr>
          <w:bCs/>
        </w:rPr>
        <w:t>I docenti sul sostegno devono attivare una classe Edmodo per i propri alunni condividendo i materiali sulla piattaforma con le famiglie in</w:t>
      </w:r>
      <w:r w:rsidR="0050558D">
        <w:rPr>
          <w:bCs/>
        </w:rPr>
        <w:t>teressate</w:t>
      </w:r>
    </w:p>
    <w:p w14:paraId="72A461F8" w14:textId="035E29CD" w:rsidR="00C44805" w:rsidRPr="0050558D" w:rsidRDefault="0050558D" w:rsidP="00C44805">
      <w:pPr>
        <w:spacing w:line="360" w:lineRule="auto"/>
        <w:jc w:val="both"/>
        <w:rPr>
          <w:bCs/>
        </w:rPr>
      </w:pPr>
      <w:r>
        <w:rPr>
          <w:bCs/>
        </w:rPr>
        <w:t xml:space="preserve">                                                                         </w:t>
      </w:r>
      <w:r w:rsidR="00C44805">
        <w:t xml:space="preserve">   Il Dirigente Scolastico</w:t>
      </w:r>
    </w:p>
    <w:p w14:paraId="274F65F3" w14:textId="77777777" w:rsidR="00C44805" w:rsidRDefault="00C44805" w:rsidP="00C44805">
      <w:pPr>
        <w:spacing w:line="360" w:lineRule="auto"/>
        <w:jc w:val="both"/>
      </w:pPr>
      <w:r>
        <w:t xml:space="preserve">                                                                            Prof.ssa Nicoletta Bellugi </w:t>
      </w:r>
    </w:p>
    <w:sectPr w:rsidR="00C44805" w:rsidSect="007648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2E"/>
    <w:rsid w:val="00365903"/>
    <w:rsid w:val="00377F0F"/>
    <w:rsid w:val="004F53E0"/>
    <w:rsid w:val="0050558D"/>
    <w:rsid w:val="00603AEF"/>
    <w:rsid w:val="00630488"/>
    <w:rsid w:val="0065586B"/>
    <w:rsid w:val="007648AE"/>
    <w:rsid w:val="00905B0C"/>
    <w:rsid w:val="00957922"/>
    <w:rsid w:val="00A34B32"/>
    <w:rsid w:val="00A8372E"/>
    <w:rsid w:val="00C44805"/>
    <w:rsid w:val="00D7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33163"/>
  <w15:docId w15:val="{598DD2A4-AE1E-4D27-8290-54F0B83B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3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A8372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57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&#8211;aric833008@pec.istruzione.it" TargetMode="External"/><Relationship Id="rId4" Type="http://schemas.openxmlformats.org/officeDocument/2006/relationships/hyperlink" Target="mailto:aric833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SusannaL</cp:lastModifiedBy>
  <cp:revision>2</cp:revision>
  <dcterms:created xsi:type="dcterms:W3CDTF">2020-03-09T12:35:00Z</dcterms:created>
  <dcterms:modified xsi:type="dcterms:W3CDTF">2020-03-09T12:35:00Z</dcterms:modified>
</cp:coreProperties>
</file>